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7" w:rsidRPr="009E5417" w:rsidRDefault="009E5417" w:rsidP="009E54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Eden Valley Purchase waiver </w:t>
      </w:r>
    </w:p>
    <w:p w:rsidR="004E21F3" w:rsidRPr="009E5417" w:rsidRDefault="009E5417" w:rsidP="004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417">
        <w:rPr>
          <w:rFonts w:ascii="Times New Roman" w:eastAsia="Times New Roman" w:hAnsi="Times New Roman" w:cs="Times New Roman"/>
          <w:sz w:val="24"/>
          <w:szCs w:val="24"/>
        </w:rPr>
        <w:t xml:space="preserve">Any horses heading to the USA, will require a </w:t>
      </w:r>
      <w:proofErr w:type="spellStart"/>
      <w:r w:rsidRPr="009E5417">
        <w:rPr>
          <w:rFonts w:ascii="Times New Roman" w:eastAsia="Times New Roman" w:hAnsi="Times New Roman" w:cs="Times New Roman"/>
          <w:sz w:val="24"/>
          <w:szCs w:val="24"/>
        </w:rPr>
        <w:t>coggins</w:t>
      </w:r>
      <w:proofErr w:type="spellEnd"/>
      <w:r w:rsidRPr="009E5417">
        <w:rPr>
          <w:rFonts w:ascii="Times New Roman" w:eastAsia="Times New Roman" w:hAnsi="Times New Roman" w:cs="Times New Roman"/>
          <w:sz w:val="24"/>
          <w:szCs w:val="24"/>
        </w:rPr>
        <w:t xml:space="preserve"> and export papers (A cost of approx. $250 USD per horse a vetting will be extra and Once all vetting and health papers are done shipping arrangements can be made.</w:t>
      </w:r>
      <w:r w:rsidR="004E21F3" w:rsidRPr="004E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1F3" w:rsidRPr="009E5417">
        <w:rPr>
          <w:rFonts w:ascii="Times New Roman" w:eastAsia="Times New Roman" w:hAnsi="Times New Roman" w:cs="Times New Roman"/>
          <w:sz w:val="24"/>
          <w:szCs w:val="24"/>
        </w:rPr>
        <w:t xml:space="preserve">A vetting is recommended for </w:t>
      </w:r>
      <w:r w:rsidR="004E21F3">
        <w:rPr>
          <w:rFonts w:ascii="Times New Roman" w:eastAsia="Times New Roman" w:hAnsi="Times New Roman" w:cs="Times New Roman"/>
          <w:sz w:val="24"/>
          <w:szCs w:val="24"/>
        </w:rPr>
        <w:t xml:space="preserve">all sale horses, for </w:t>
      </w:r>
      <w:r w:rsidR="004E21F3" w:rsidRPr="009E5417">
        <w:rPr>
          <w:rFonts w:ascii="Times New Roman" w:eastAsia="Times New Roman" w:hAnsi="Times New Roman" w:cs="Times New Roman"/>
          <w:sz w:val="24"/>
          <w:szCs w:val="24"/>
        </w:rPr>
        <w:t xml:space="preserve">your peace of mind, to verify that the horse being sold is healthy and as advertised, but a vetting is purely </w:t>
      </w:r>
      <w:proofErr w:type="gramStart"/>
      <w:r w:rsidR="004E21F3" w:rsidRPr="009E5417">
        <w:rPr>
          <w:rFonts w:ascii="Times New Roman" w:eastAsia="Times New Roman" w:hAnsi="Times New Roman" w:cs="Times New Roman"/>
          <w:sz w:val="24"/>
          <w:szCs w:val="24"/>
        </w:rPr>
        <w:t>buyers</w:t>
      </w:r>
      <w:proofErr w:type="gramEnd"/>
      <w:r w:rsidR="004E21F3" w:rsidRPr="009E5417">
        <w:rPr>
          <w:rFonts w:ascii="Times New Roman" w:eastAsia="Times New Roman" w:hAnsi="Times New Roman" w:cs="Times New Roman"/>
          <w:sz w:val="24"/>
          <w:szCs w:val="24"/>
        </w:rPr>
        <w:t xml:space="preserve"> choice and price of a vetting will vary accordingly. (</w:t>
      </w:r>
      <w:proofErr w:type="gramStart"/>
      <w:r w:rsidR="004E21F3" w:rsidRPr="009E5417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="004E21F3" w:rsidRPr="009E5417">
        <w:rPr>
          <w:rFonts w:ascii="Times New Roman" w:eastAsia="Times New Roman" w:hAnsi="Times New Roman" w:cs="Times New Roman"/>
          <w:sz w:val="24"/>
          <w:szCs w:val="24"/>
        </w:rPr>
        <w:t xml:space="preserve"> list of vets on adjoining posts)</w:t>
      </w:r>
    </w:p>
    <w:p w:rsidR="009E5417" w:rsidRPr="009E5417" w:rsidRDefault="009E5417" w:rsidP="009E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417" w:rsidRPr="009E5417" w:rsidRDefault="009E5417" w:rsidP="004E21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54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Disclaimer and details</w:t>
      </w:r>
    </w:p>
    <w:p w:rsidR="009E5417" w:rsidRPr="009E5417" w:rsidRDefault="009E5417" w:rsidP="009E5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We aim to re</w:t>
      </w:r>
      <w:r w:rsidR="004E21F3"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</w:t>
      </w:r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home all our horses current on care, as horses arrive we immediately de-worm, then arrange the </w:t>
      </w:r>
      <w:proofErr w:type="spellStart"/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farrier</w:t>
      </w:r>
      <w:proofErr w:type="spellEnd"/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teeth floating, but sometimes horses come in and sell before we have had a chance to get everything done and we make the buyer aware. </w:t>
      </w:r>
    </w:p>
    <w:p w:rsidR="009E5417" w:rsidRPr="009E5417" w:rsidRDefault="009E5417" w:rsidP="009E5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We do not do vaccinations so if you need this done it can be arranged either before-hand or once horses are with you. (please note- all USA horses should NOT be vaccinated before travel it is added stress and they may be rejected at the border)</w:t>
      </w:r>
    </w:p>
    <w:p w:rsidR="009E5417" w:rsidRPr="009E5417" w:rsidRDefault="009E5417" w:rsidP="009E5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All horses are sold according to the disposition, character traits and health condition we are seeing here at our farm.</w:t>
      </w:r>
    </w:p>
    <w:p w:rsidR="009E5417" w:rsidRPr="009E5417" w:rsidRDefault="009E5417" w:rsidP="009E5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We </w:t>
      </w:r>
      <w:proofErr w:type="spellStart"/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can not</w:t>
      </w:r>
      <w:proofErr w:type="spellEnd"/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be held responsible for the condition of a horse (mental or physical) once it leaves our farm.  We cannot predict how an animal will react to its new environment, to new owners handling and riding technique.</w:t>
      </w:r>
    </w:p>
    <w:p w:rsidR="009E5417" w:rsidRPr="009E5417" w:rsidRDefault="009E5417" w:rsidP="009E54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We will not be held responsible to change in </w:t>
      </w:r>
      <w:proofErr w:type="gramStart"/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horses</w:t>
      </w:r>
      <w:proofErr w:type="gramEnd"/>
      <w:r w:rsidRPr="004E21F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disposition due to stress of the change in environment and stress of shipping</w:t>
      </w:r>
      <w:r w:rsidRPr="009E541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</w:t>
      </w:r>
    </w:p>
    <w:p w:rsidR="009E5417" w:rsidRPr="009E5417" w:rsidRDefault="00A360EB" w:rsidP="009E5417">
      <w:pPr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21F3">
        <w:rPr>
          <w:rFonts w:asciiTheme="majorHAnsi" w:eastAsia="Times New Roman" w:hAnsiTheme="majorHAnsi" w:cs="Times New Roman"/>
          <w:b/>
          <w:bCs/>
          <w:sz w:val="24"/>
          <w:szCs w:val="24"/>
        </w:rPr>
        <w:t>P</w:t>
      </w:r>
      <w:r w:rsidR="009E5417" w:rsidRPr="004E21F3">
        <w:rPr>
          <w:rFonts w:asciiTheme="majorHAnsi" w:eastAsia="Times New Roman" w:hAnsiTheme="majorHAnsi" w:cs="Times New Roman"/>
          <w:b/>
          <w:bCs/>
          <w:sz w:val="24"/>
          <w:szCs w:val="24"/>
        </w:rPr>
        <w:t>lease be prepared to give your new horse time to settle in and get to know you, if the horse has been a rescue all the more reason to be patient as they have come from various situations and may not adapt as fast as a regular horse</w:t>
      </w:r>
      <w:r w:rsidR="009E5417" w:rsidRPr="009E54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E5417" w:rsidRDefault="009E5417" w:rsidP="009E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have read and agree to above terms</w:t>
      </w:r>
      <w:r w:rsidR="00D03C16">
        <w:rPr>
          <w:rFonts w:ascii="Times New Roman" w:eastAsia="Times New Roman" w:hAnsi="Times New Roman" w:cs="Times New Roman"/>
          <w:b/>
          <w:bCs/>
          <w:sz w:val="24"/>
          <w:szCs w:val="24"/>
        </w:rPr>
        <w:t>, by signing this disclaimer I agree to not hold Eden Valley in any way responsible for horses physical or mental wellbeing, once it has left their property</w:t>
      </w:r>
    </w:p>
    <w:p w:rsidR="009E5417" w:rsidRDefault="009E5417" w:rsidP="009E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  of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Buyer_______________________________________________________________</w:t>
      </w:r>
    </w:p>
    <w:p w:rsidR="009E5417" w:rsidRDefault="009E5417" w:rsidP="009E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Address ______________________________________________________________________</w:t>
      </w:r>
    </w:p>
    <w:p w:rsidR="009E5417" w:rsidRDefault="009E5417" w:rsidP="009E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 details ________________________________________________________________</w:t>
      </w:r>
    </w:p>
    <w:p w:rsidR="009E5417" w:rsidRPr="009E5417" w:rsidRDefault="009E5417" w:rsidP="009E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Signature_____________________________________________________________________</w:t>
      </w:r>
    </w:p>
    <w:p w:rsidR="009E5417" w:rsidRPr="009E5417" w:rsidRDefault="009E5417" w:rsidP="009E54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541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</w:p>
    <w:p w:rsidR="00755980" w:rsidRDefault="00702FCD" w:rsidP="009E5417">
      <w:r w:rsidRPr="00702FCD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755980" w:rsidSect="0075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2C"/>
    <w:multiLevelType w:val="multilevel"/>
    <w:tmpl w:val="1E5E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52930"/>
    <w:multiLevelType w:val="multilevel"/>
    <w:tmpl w:val="685E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417"/>
    <w:rsid w:val="004E21F3"/>
    <w:rsid w:val="00702FCD"/>
    <w:rsid w:val="00755980"/>
    <w:rsid w:val="009E5417"/>
    <w:rsid w:val="00A360EB"/>
    <w:rsid w:val="00B65AE7"/>
    <w:rsid w:val="00B8711C"/>
    <w:rsid w:val="00D0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80"/>
  </w:style>
  <w:style w:type="paragraph" w:styleId="Heading2">
    <w:name w:val="heading 2"/>
    <w:basedOn w:val="Normal"/>
    <w:link w:val="Heading2Char"/>
    <w:uiPriority w:val="9"/>
    <w:qFormat/>
    <w:rsid w:val="009E5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E54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4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E541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E5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pawnSmart</dc:creator>
  <cp:lastModifiedBy>pawnSmart</cp:lastModifiedBy>
  <cp:revision>6</cp:revision>
  <dcterms:created xsi:type="dcterms:W3CDTF">2022-11-19T12:54:00Z</dcterms:created>
  <dcterms:modified xsi:type="dcterms:W3CDTF">2022-11-19T13:17:00Z</dcterms:modified>
</cp:coreProperties>
</file>